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F6" w:rsidRDefault="003F11E5">
      <w:pPr>
        <w:widowControl w:val="0"/>
        <w:tabs>
          <w:tab w:val="left" w:leader="underscore" w:pos="5577"/>
        </w:tabs>
        <w:suppressAutoHyphens/>
        <w:spacing w:after="0" w:line="240" w:lineRule="auto"/>
        <w:ind w:right="40" w:hanging="284"/>
        <w:jc w:val="center"/>
        <w:rPr>
          <w:rFonts w:ascii="Times New Roman" w:eastAsia="Times New Roman" w:hAnsi="Times New Roman" w:cs="Times New Roman"/>
          <w:b/>
          <w:bCs/>
          <w:spacing w:val="10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            Договор № ____</w:t>
      </w:r>
    </w:p>
    <w:p w:rsidR="007C09F6" w:rsidRDefault="003F11E5">
      <w:pPr>
        <w:widowControl w:val="0"/>
        <w:suppressAutoHyphens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(об оказании платных образовательных услуг -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zh-CN"/>
        </w:rPr>
        <w:t>трехсторонний</w:t>
      </w:r>
      <w:proofErr w:type="gramEnd"/>
      <w:r>
        <w:rPr>
          <w:rFonts w:ascii="Times New Roman" w:eastAsia="Times New Roman" w:hAnsi="Times New Roman" w:cs="Times New Roman"/>
          <w:b/>
          <w:bCs/>
          <w:lang w:eastAsia="zh-CN"/>
        </w:rPr>
        <w:t>)</w:t>
      </w:r>
    </w:p>
    <w:p w:rsidR="007C09F6" w:rsidRDefault="00447E81" w:rsidP="00447E81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spacing w:after="207" w:line="210" w:lineRule="exact"/>
        <w:ind w:left="20" w:right="4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с</w:t>
      </w:r>
      <w:r w:rsidR="003F11E5">
        <w:rPr>
          <w:rFonts w:ascii="Times New Roman" w:eastAsia="Times New Roman" w:hAnsi="Times New Roman" w:cs="Times New Roman"/>
          <w:lang w:eastAsia="zh-CN"/>
        </w:rPr>
        <w:t>.</w:t>
      </w:r>
      <w:r>
        <w:rPr>
          <w:rFonts w:ascii="Times New Roman" w:eastAsia="Times New Roman" w:hAnsi="Times New Roman" w:cs="Times New Roman"/>
          <w:lang w:eastAsia="zh-CN"/>
        </w:rPr>
        <w:t>Маленькое</w:t>
      </w:r>
      <w:r w:rsidR="003F11E5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«___»_________20__г.</w:t>
      </w:r>
    </w:p>
    <w:p w:rsidR="00B02D09" w:rsidRDefault="003F11E5" w:rsidP="00B02D0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», (далее - «Исполнитель»,  ФГАОУ ВО «КФУ им. В.И. Вернадского»),  действующее  на  основании  лицензии № 1260 от  «06»  февраля  2015 года (серия 90Л01 № 0008249) и свидетельства о государственной аккредитации № 1228 от  «25» марта  2015 года  (серия 90А01 № 0001307), выданных Федеральной службой по надзору в сфере  образования и науки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лице </w:t>
      </w:r>
      <w:r w:rsidR="00B02D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директора Ордена Трудового Красного Знамени агропромышленного колледжа (филиал) ФГАОУ ВО «КФУ им. В.И. Вернадского» </w:t>
      </w:r>
      <w:proofErr w:type="spellStart"/>
      <w:r w:rsidR="001D22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Ревнюка</w:t>
      </w:r>
      <w:proofErr w:type="spellEnd"/>
      <w:r w:rsidR="00B02D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="001D22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Василия</w:t>
      </w:r>
      <w:r w:rsidR="00B02D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="001D22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Александровича</w:t>
      </w:r>
      <w:r w:rsidR="00B02D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действующего на основании </w:t>
      </w:r>
      <w:r w:rsidR="00B02D09" w:rsidRPr="00BA4E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доверенности № </w:t>
      </w:r>
      <w:r w:rsidR="00AD05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17/297</w:t>
      </w:r>
      <w:r w:rsidR="00B02D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от </w:t>
      </w:r>
      <w:r w:rsidR="00AD05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01</w:t>
      </w:r>
      <w:r w:rsidR="00B02D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.</w:t>
      </w:r>
      <w:r w:rsidR="00AD05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07.2020</w:t>
      </w:r>
      <w:r w:rsidR="00B02D09" w:rsidRPr="00BA4E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г.</w:t>
      </w:r>
      <w:r w:rsidR="00B02D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 одной 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</w:t>
      </w:r>
      <w:r>
        <w:rPr>
          <w:rFonts w:ascii="Times New Roman" w:eastAsia="Times New Roman" w:hAnsi="Times New Roman" w:cs="Times New Roman"/>
          <w:lang w:eastAsia="zh-CN"/>
        </w:rPr>
        <w:t>_________________________________________________________________</w:t>
      </w:r>
      <w:r w:rsidR="00B02D09">
        <w:rPr>
          <w:rFonts w:ascii="Times New Roman" w:eastAsia="Times New Roman" w:hAnsi="Times New Roman" w:cs="Times New Roman"/>
          <w:lang w:eastAsia="zh-CN"/>
        </w:rPr>
        <w:t>___</w:t>
      </w:r>
      <w:r>
        <w:rPr>
          <w:rFonts w:ascii="Times New Roman" w:eastAsia="Times New Roman" w:hAnsi="Times New Roman" w:cs="Times New Roman"/>
          <w:lang w:eastAsia="zh-CN"/>
        </w:rPr>
        <w:t>_____</w:t>
      </w:r>
      <w:r w:rsidR="00B02D09">
        <w:rPr>
          <w:rFonts w:ascii="Times New Roman" w:eastAsia="Times New Roman" w:hAnsi="Times New Roman" w:cs="Times New Roman"/>
          <w:lang w:eastAsia="zh-CN"/>
        </w:rPr>
        <w:t xml:space="preserve"> (далее - «Заказчик»), </w:t>
      </w:r>
      <w:r w:rsidR="00B02D09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</w:p>
    <w:p w:rsidR="007C09F6" w:rsidRPr="00B02D09" w:rsidRDefault="003F11E5" w:rsidP="00B02D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02D09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(фамилия, имя, отчество родителя, (законного представителя) несовершеннолетнего или наименование организации,</w:t>
      </w:r>
      <w:r w:rsidR="00B02D09" w:rsidRPr="00B02D09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Pr="00B02D09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предприятия, с указанием Ф.И.О. должностного лица, действующего от имени юридического лица, документов, регламентирующих его деятельность)</w:t>
      </w:r>
    </w:p>
    <w:p w:rsidR="007C09F6" w:rsidRDefault="003F11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</w:t>
      </w:r>
      <w:r w:rsidR="00B02D09">
        <w:rPr>
          <w:rFonts w:ascii="Times New Roman" w:eastAsia="Times New Roman" w:hAnsi="Times New Roman" w:cs="Times New Roman"/>
          <w:lang w:eastAsia="zh-CN"/>
        </w:rPr>
        <w:t>_____</w:t>
      </w:r>
      <w:r>
        <w:rPr>
          <w:rFonts w:ascii="Times New Roman" w:eastAsia="Times New Roman" w:hAnsi="Times New Roman" w:cs="Times New Roman"/>
          <w:lang w:eastAsia="zh-CN"/>
        </w:rPr>
        <w:t xml:space="preserve">_____ (далее - «Потребитель»),                                                                                                                                    </w:t>
      </w:r>
    </w:p>
    <w:p w:rsidR="00B02D09" w:rsidRDefault="003F11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B02D09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(Ф.И.О. несовершеннолетнего либо иного лица, обучающегося за счет третьих лиц)                                                                                   </w:t>
      </w:r>
    </w:p>
    <w:p w:rsidR="007C09F6" w:rsidRDefault="003F11E5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zh-CN"/>
        </w:rPr>
        <w:t>с другой с другой стороны, совместно именуемые «Стороны», заключили настоящий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договор об оказании платных образовательных услуг  (далее – «Договор») о нижеследующем:</w:t>
      </w:r>
    </w:p>
    <w:p w:rsidR="007C09F6" w:rsidRDefault="003F11E5">
      <w:pPr>
        <w:widowControl w:val="0"/>
        <w:suppressAutoHyphens/>
        <w:spacing w:after="0" w:line="240" w:lineRule="auto"/>
        <w:ind w:right="40" w:firstLine="567"/>
        <w:rPr>
          <w:rFonts w:ascii="Times New Roman" w:eastAsia="Times New Roman" w:hAnsi="Times New Roman" w:cs="Times New Roman"/>
          <w:b/>
          <w:bCs/>
          <w:spacing w:val="10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                                                   1. Предмет Договора</w:t>
      </w:r>
    </w:p>
    <w:p w:rsidR="007C09F6" w:rsidRDefault="003F11E5">
      <w:pPr>
        <w:widowControl w:val="0"/>
        <w:shd w:val="clear" w:color="auto" w:fill="FFFFFF"/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textAlignment w:val="baseline"/>
      </w:pPr>
      <w:r>
        <w:rPr>
          <w:rFonts w:ascii="Times New Roman" w:eastAsia="Times New Roman" w:hAnsi="Times New Roman" w:cs="Times New Roman"/>
          <w:lang w:eastAsia="zh-CN"/>
        </w:rPr>
        <w:t xml:space="preserve">1.1. Исполнитель обязуется предоставить образовательную услугу Потребителю, а Заказчик обязуется оплатить образовательную услугу по образовательной программе среднего профессионального образования                                                                                          </w:t>
      </w:r>
    </w:p>
    <w:p w:rsidR="007C09F6" w:rsidRDefault="003F11E5">
      <w:pPr>
        <w:widowControl w:val="0"/>
        <w:shd w:val="clear" w:color="auto" w:fill="FFFFFF"/>
        <w:tabs>
          <w:tab w:val="left" w:pos="567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по специальности среднего профессионального образования (далее - СПО) </w:t>
      </w:r>
    </w:p>
    <w:p w:rsidR="007C09F6" w:rsidRDefault="003F11E5">
      <w:pPr>
        <w:widowControl w:val="0"/>
        <w:shd w:val="clear" w:color="auto" w:fill="FFFFFF"/>
        <w:tabs>
          <w:tab w:val="left" w:pos="567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___________________________________________________________________________________________; </w:t>
      </w:r>
    </w:p>
    <w:p w:rsidR="007C09F6" w:rsidRDefault="003F11E5">
      <w:pPr>
        <w:widowControl w:val="0"/>
        <w:shd w:val="clear" w:color="auto" w:fill="FFFFFF"/>
        <w:tabs>
          <w:tab w:val="left" w:pos="567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разработанной на основе федерального государственного образовательного стандарта среднего профессионального образования специальности СПО</w:t>
      </w:r>
    </w:p>
    <w:p w:rsidR="007C09F6" w:rsidRDefault="003F11E5">
      <w:pPr>
        <w:widowControl w:val="0"/>
        <w:shd w:val="clear" w:color="auto" w:fill="FFFFFF"/>
        <w:tabs>
          <w:tab w:val="left" w:pos="567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форма обучения______________________; </w:t>
      </w:r>
    </w:p>
    <w:p w:rsidR="007C09F6" w:rsidRDefault="003F11E5">
      <w:pPr>
        <w:widowControl w:val="0"/>
        <w:shd w:val="clear" w:color="auto" w:fill="FFFFFF"/>
        <w:tabs>
          <w:tab w:val="left" w:pos="567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форма реализации образовательной программы____________________________; </w:t>
      </w:r>
    </w:p>
    <w:p w:rsidR="007C09F6" w:rsidRDefault="003F11E5">
      <w:pPr>
        <w:widowControl w:val="0"/>
        <w:shd w:val="clear" w:color="auto" w:fill="FFFFFF"/>
        <w:tabs>
          <w:tab w:val="left" w:pos="567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с применением _____________________________________________________________________________</w:t>
      </w:r>
    </w:p>
    <w:p w:rsidR="007C09F6" w:rsidRDefault="003F11E5">
      <w:pPr>
        <w:widowControl w:val="0"/>
        <w:shd w:val="clear" w:color="auto" w:fill="FFFFFF"/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textAlignment w:val="baseline"/>
      </w:pPr>
      <w:r>
        <w:rPr>
          <w:rFonts w:ascii="Times New Roman" w:eastAsia="Times New Roman" w:hAnsi="Times New Roman" w:cs="Times New Roman"/>
          <w:lang w:eastAsia="zh-CN"/>
        </w:rPr>
        <w:t xml:space="preserve">1.2. Срок 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обучения по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образовательной программе в соответствии с федеральным образовательным стандартом среднего профессионального образования по специальности СПО составляет _____________</w:t>
      </w:r>
    </w:p>
    <w:p w:rsidR="007C09F6" w:rsidRDefault="003F11E5">
      <w:pPr>
        <w:widowControl w:val="0"/>
        <w:shd w:val="clear" w:color="auto" w:fill="FFFFFF"/>
        <w:tabs>
          <w:tab w:val="left" w:pos="567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Срок 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обучения по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настоящему Договору составляет с </w:t>
      </w:r>
      <w:r w:rsidRPr="00B02D09">
        <w:rPr>
          <w:rFonts w:ascii="Times New Roman" w:eastAsia="Times New Roman" w:hAnsi="Times New Roman" w:cs="Times New Roman"/>
          <w:b/>
          <w:lang w:eastAsia="zh-CN"/>
        </w:rPr>
        <w:t>«___» __________ 20___ г. по «___» __________ 20___ г.</w:t>
      </w:r>
    </w:p>
    <w:p w:rsidR="007C09F6" w:rsidRDefault="003F11E5">
      <w:pPr>
        <w:widowControl w:val="0"/>
        <w:shd w:val="clear" w:color="auto" w:fill="FFFFFF"/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textAlignment w:val="baseline"/>
      </w:pPr>
      <w:r>
        <w:rPr>
          <w:rFonts w:ascii="Times New Roman" w:eastAsia="Times New Roman" w:hAnsi="Times New Roman" w:cs="Times New Roman"/>
          <w:lang w:eastAsia="zh-CN"/>
        </w:rPr>
        <w:t>1.3. После успешного прохождения государственной итоговой аттестации Заказчику выдается документ государственного образца об образовании и о квалификации. В случае отчисления Заказчика из ФГАОУ ВО «КФУ им. В.И. Вернадского»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7C09F6" w:rsidRDefault="003F11E5">
      <w:pPr>
        <w:widowControl w:val="0"/>
        <w:suppressAutoHyphens/>
        <w:spacing w:after="0" w:line="240" w:lineRule="auto"/>
        <w:ind w:left="20" w:right="40" w:firstLine="567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2. Права и обязанности сторон</w:t>
      </w:r>
    </w:p>
    <w:p w:rsidR="007C09F6" w:rsidRDefault="003F11E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2.1. Исполнитель вправе:</w:t>
      </w:r>
    </w:p>
    <w:p w:rsidR="007C09F6" w:rsidRDefault="003F11E5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2.1.1. Самостоятельно или с привлечением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субисполнителей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осуществлять образовательный процесс, выбирать системы оценок,  формы, порядок и периодичность промежуточной  аттестации Потребителя, применять к нему меры поощрения и налагать  взыскания  в  пределах, предусмотренных Уставом Исполнителя, а также в соответствии с локальными нормативными актами Исполнителя.</w:t>
      </w:r>
    </w:p>
    <w:p w:rsidR="007C09F6" w:rsidRDefault="003F11E5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lang w:eastAsia="ru-RU"/>
        </w:rPr>
        <w:t>2.1.2. Расторгнуть договор в одностороннем порядке в случаях, предусмотренных разделом 4 данного договора.</w:t>
      </w:r>
    </w:p>
    <w:p w:rsidR="007C09F6" w:rsidRDefault="003F11E5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>2.2.Заказчик вправе:</w:t>
      </w:r>
    </w:p>
    <w:p w:rsidR="007C09F6" w:rsidRDefault="003F11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sub_223"/>
      <w:bookmarkEnd w:id="0"/>
      <w:r>
        <w:rPr>
          <w:rFonts w:ascii="Times New Roman" w:eastAsia="Times New Roman" w:hAnsi="Times New Roman" w:cs="Times New Roman"/>
          <w:lang w:eastAsia="ru-RU"/>
        </w:rPr>
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C09F6" w:rsidRDefault="003F11E5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2.3. Потребитель вправе</w:t>
      </w:r>
      <w:r>
        <w:rPr>
          <w:rFonts w:ascii="Times New Roman" w:eastAsia="Times New Roman" w:hAnsi="Times New Roman" w:cs="Times New Roman"/>
          <w:lang w:eastAsia="zh-CN"/>
        </w:rPr>
        <w:t>:</w:t>
      </w:r>
    </w:p>
    <w:p w:rsidR="007C09F6" w:rsidRDefault="003F11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2.3.1.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C09F6" w:rsidRDefault="003F11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2.3.2.</w:t>
      </w:r>
      <w:r>
        <w:rPr>
          <w:rFonts w:ascii="Times New Roman" w:eastAsia="Times New Roman" w:hAnsi="Times New Roman" w:cs="Times New Roman"/>
          <w:lang w:eastAsia="zh-CN"/>
        </w:rPr>
        <w:tab/>
        <w:t>Получать полную и достоверную информацию об оценке своих знаний, умений и навыков, а также о критериях этой оценки;</w:t>
      </w:r>
    </w:p>
    <w:p w:rsidR="007C09F6" w:rsidRDefault="003F11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2.3.3. Пользоваться имуществом Исполнителя, необходимым для осуществления образовательного процесса, во время занятий, предусмотренных расписанием, самостоятельной подготовки к ним, обусловленной задачами учебного плана, а также факультативных и дополнительных занятий.</w:t>
      </w:r>
    </w:p>
    <w:p w:rsidR="007C09F6" w:rsidRDefault="003F11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2.3.4.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C09F6" w:rsidRDefault="003F11E5">
      <w:pPr>
        <w:widowControl w:val="0"/>
        <w:suppressAutoHyphens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lang w:eastAsia="zh-CN"/>
        </w:rPr>
        <w:t>2.3.5. Принимать участие в социально-культурных, оздоровительных и т.п. мероприятиях, организованных Исполнителем.</w:t>
      </w:r>
    </w:p>
    <w:p w:rsidR="007C09F6" w:rsidRDefault="003F11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2.3.6. Получать на основании личного заявления после прохождения итоговой аттестации каникулы в пределах срока освоения соответствующей основной образовательной программы, по окончании которой производится отчисление Потребителя в связи с получением образования.</w:t>
      </w:r>
    </w:p>
    <w:p w:rsidR="007C09F6" w:rsidRDefault="003F11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2.4. Исполнитель обязуется:</w:t>
      </w:r>
    </w:p>
    <w:p w:rsidR="007C09F6" w:rsidRDefault="003F11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2.4.1. Зачислить Потребителя, выполнившего установленные Уставом и иными локальными нормативными </w:t>
      </w:r>
      <w:r>
        <w:rPr>
          <w:rFonts w:ascii="Times New Roman" w:eastAsia="Times New Roman" w:hAnsi="Times New Roman" w:cs="Times New Roman"/>
          <w:lang w:eastAsia="zh-CN"/>
        </w:rPr>
        <w:lastRenderedPageBreak/>
        <w:t xml:space="preserve">актами Исполнителя условия приема, в </w:t>
      </w:r>
      <w:r w:rsidR="00B02D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Ордена Трудового Кр</w:t>
      </w:r>
      <w:r w:rsidR="008600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асного Знамени агропромышленный колледж</w:t>
      </w:r>
      <w:r w:rsidR="00B02D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(филиал) ФГАОУ ВО «КФУ им. В.И. Вернадского»</w:t>
      </w:r>
      <w:r w:rsidR="00B0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7C09F6" w:rsidRDefault="003F11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(наименование образовательного структурного подразделения/филиала Исполнителя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7C09F6" w:rsidRDefault="003F11E5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2.4.2. Организовать и обеспечить надлежащее предоставление услуг, предусмотренных в </w:t>
      </w:r>
      <w:hyperlink w:anchor="sub_100">
        <w:r>
          <w:rPr>
            <w:rStyle w:val="-"/>
            <w:rFonts w:ascii="Times New Roman" w:eastAsia="Times New Roman" w:hAnsi="Times New Roman" w:cs="Times New Roman"/>
            <w:color w:val="000000"/>
            <w:lang w:eastAsia="ru-RU"/>
          </w:rPr>
          <w:t>разделе 1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договора. </w:t>
      </w:r>
      <w:r>
        <w:rPr>
          <w:rFonts w:ascii="Times New Roman" w:eastAsia="Times New Roman" w:hAnsi="Times New Roman" w:cs="Times New Roman"/>
          <w:lang w:eastAsia="ru-RU"/>
        </w:rPr>
        <w:t>Образовательные услуги оказываются в соответствии с федеральным государственным образовательным стандартом, самостоятельно разработанной образовательной программой Исполнителя, учебным планом, в том числе индивидуальным, и расписанием занятий Исполнителя.</w:t>
      </w:r>
    </w:p>
    <w:p w:rsidR="007C09F6" w:rsidRDefault="003F11E5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lang w:eastAsia="ru-RU"/>
        </w:rPr>
        <w:t>2.4.3. Создать Потребителю необходимые условия для освоения выбранной образовательной программы.</w:t>
      </w:r>
    </w:p>
    <w:p w:rsidR="007C09F6" w:rsidRDefault="003F11E5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lang w:eastAsia="ru-RU"/>
        </w:rPr>
        <w:t>2.4.4.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C09F6" w:rsidRDefault="003F11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2.4.5. Сохранить место за Потребителем в случае пропуска занятий по уважительным причинам (с учетом оплаты услуг, предусмотренных разделом </w:t>
      </w:r>
      <w:r>
        <w:rPr>
          <w:rFonts w:ascii="Courier New" w:eastAsia="Times New Roman" w:hAnsi="Courier New" w:cs="Courier New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настоящего договора).</w:t>
      </w:r>
    </w:p>
    <w:p w:rsidR="007C09F6" w:rsidRDefault="003F11E5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2.5. Заказчик обязуется:</w:t>
      </w:r>
    </w:p>
    <w:p w:rsidR="007C09F6" w:rsidRDefault="003F11E5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2.5.1. Своевременно вносить плату за предоставляемые услуги, указанные</w:t>
      </w:r>
      <w:bookmarkStart w:id="1" w:name="sub_442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</w:t>
      </w:r>
      <w:hyperlink w:anchor="sub_100">
        <w:r>
          <w:rPr>
            <w:rStyle w:val="-"/>
            <w:rFonts w:ascii="Times New Roman" w:eastAsia="Times New Roman" w:hAnsi="Times New Roman" w:cs="Times New Roman"/>
            <w:color w:val="000000" w:themeColor="text1"/>
            <w:lang w:eastAsia="ru-RU"/>
          </w:rPr>
          <w:t>разделе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 настоящего </w:t>
      </w:r>
      <w:bookmarkEnd w:id="1"/>
      <w:r>
        <w:rPr>
          <w:rFonts w:ascii="Times New Roman" w:eastAsia="Times New Roman" w:hAnsi="Times New Roman" w:cs="Times New Roman"/>
          <w:lang w:eastAsia="ru-RU"/>
        </w:rPr>
        <w:t>договора.</w:t>
      </w:r>
    </w:p>
    <w:p w:rsidR="007C09F6" w:rsidRDefault="003F11E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2.5.2. При поступлении Потребителя в образовательное учреждение и в процессе его обучения своевременно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предоставлять  все  необходимые документы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7C09F6" w:rsidRDefault="003F11E5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lang w:eastAsia="ru-RU"/>
        </w:rPr>
        <w:t>2.5.3.  Извещать  Исполнителя  об  уважительных  причинах отсутствия Потребителя на занятиях.</w:t>
      </w:r>
    </w:p>
    <w:p w:rsidR="007C09F6" w:rsidRDefault="003F11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2.5.4. 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7C09F6" w:rsidRDefault="003F11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446"/>
      <w:r>
        <w:rPr>
          <w:rFonts w:ascii="Times New Roman" w:eastAsia="Times New Roman" w:hAnsi="Times New Roman" w:cs="Times New Roman"/>
          <w:lang w:eastAsia="ru-RU"/>
        </w:rPr>
        <w:t xml:space="preserve">2.5.5. </w:t>
      </w:r>
      <w:bookmarkEnd w:id="2"/>
      <w:r>
        <w:rPr>
          <w:rFonts w:ascii="Times New Roman" w:eastAsia="Times New Roman" w:hAnsi="Times New Roman" w:cs="Times New Roman"/>
          <w:lang w:eastAsia="ru-RU"/>
        </w:rPr>
        <w:t>Обеспечить посещение Потребителем занятий согласно учебному расписанию.</w:t>
      </w:r>
    </w:p>
    <w:p w:rsidR="007C09F6" w:rsidRDefault="003F11E5">
      <w:pPr>
        <w:widowControl w:val="0"/>
        <w:suppressAutoHyphens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lang w:eastAsia="zh-CN"/>
        </w:rPr>
        <w:t>2.6. Потребитель обязуется:</w:t>
      </w:r>
    </w:p>
    <w:p w:rsidR="007C09F6" w:rsidRDefault="003F11E5">
      <w:pPr>
        <w:widowControl w:val="0"/>
        <w:suppressAutoHyphens/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lang w:eastAsia="ru-RU"/>
        </w:rPr>
        <w:t>2.6.1. Освоить образовательную программу в соответствии с федеральным государственным образовательным стандартом по виду, уровню образования, направленности образовательной программы и форме обучения, указанным в п. 1.1. настоящего Договора.</w:t>
      </w:r>
    </w:p>
    <w:p w:rsidR="007C09F6" w:rsidRDefault="003F11E5">
      <w:pPr>
        <w:widowControl w:val="0"/>
        <w:suppressAutoHyphens/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lang w:eastAsia="ru-RU"/>
        </w:rPr>
        <w:t>2.6.2. Участвовать в учебной и научно-исследовательской работе.</w:t>
      </w:r>
    </w:p>
    <w:p w:rsidR="007C09F6" w:rsidRDefault="003F11E5">
      <w:pPr>
        <w:widowControl w:val="0"/>
        <w:suppressAutoHyphens/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lang w:eastAsia="ru-RU"/>
        </w:rPr>
        <w:t xml:space="preserve">2.6.3. </w:t>
      </w:r>
      <w:proofErr w:type="gramStart"/>
      <w:r>
        <w:rPr>
          <w:rFonts w:ascii="Times New Roman" w:eastAsia="Calibri" w:hAnsi="Times New Roman" w:cs="Times New Roman"/>
          <w:lang w:eastAsia="ru-RU"/>
        </w:rPr>
        <w:t xml:space="preserve">В период обучения быть дисциплинированным, выполнять все требования Устава Исполнителя,                                                                                    Правил внутреннего трудового распорядка Исполнителя, Порядка проведении текущей и промежуточной аттестации обучающихся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ФГАОУ ВО «КФУ им. В.И. Вернадского»</w:t>
      </w:r>
      <w:r>
        <w:rPr>
          <w:rFonts w:ascii="Times New Roman" w:eastAsia="Calibri" w:hAnsi="Times New Roman" w:cs="Times New Roman"/>
          <w:lang w:eastAsia="ru-RU"/>
        </w:rPr>
        <w:t>, иных локальных нормативных актов Исполнителя, приказы и распоряжения ректора (проректоров), и других лиц руководящего состава Исполнителя; соблюдать учебную дисциплину и общепринятые нормы поведения.</w:t>
      </w:r>
      <w:proofErr w:type="gramEnd"/>
    </w:p>
    <w:p w:rsidR="00B02D09" w:rsidRDefault="003F11E5" w:rsidP="00B02D0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2.6.4. В течение семи рабочих дней после начала каждого семестра/полугодия Заказчик обязан      представлять в </w:t>
      </w:r>
      <w:r w:rsidR="00B02D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Ордена Трудового Кр</w:t>
      </w:r>
      <w:r w:rsidR="008600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асного Знамени агропромышленный колледж</w:t>
      </w:r>
      <w:r w:rsidR="00B02D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(филиал) ФГАОУ ВО «КФУ им. В.И. Вернадского»</w:t>
      </w:r>
      <w:r w:rsidR="00B0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7C09F6" w:rsidRDefault="003F11E5" w:rsidP="00F07FC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(наименование соответствующего подразделения Исполнителя)</w:t>
      </w:r>
    </w:p>
    <w:p w:rsidR="007C09F6" w:rsidRDefault="003F11E5">
      <w:pPr>
        <w:widowControl w:val="0"/>
        <w:tabs>
          <w:tab w:val="left" w:pos="956"/>
        </w:tabs>
        <w:suppressAutoHyphens/>
        <w:spacing w:after="0" w:line="240" w:lineRule="auto"/>
        <w:ind w:right="23"/>
      </w:pPr>
      <w:r>
        <w:rPr>
          <w:rFonts w:ascii="Times New Roman" w:eastAsia="Calibri" w:hAnsi="Times New Roman" w:cs="Times New Roman"/>
          <w:i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копию квитанции (платежного поручения), подтверждающей оплату обучения за текущий семестр/полугодие.</w:t>
      </w:r>
    </w:p>
    <w:p w:rsidR="007C09F6" w:rsidRDefault="003F11E5">
      <w:pPr>
        <w:widowControl w:val="0"/>
        <w:tabs>
          <w:tab w:val="left" w:pos="956"/>
        </w:tabs>
        <w:suppressAutoHyphens/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lang w:eastAsia="ru-RU"/>
        </w:rPr>
        <w:t>2.6.5.  Выполнять задания  для   подготовки  к   занятиям,   предусмотренным   учебным  планом,  в  том числе индивидуальным.</w:t>
      </w:r>
    </w:p>
    <w:p w:rsidR="007C09F6" w:rsidRDefault="003F11E5">
      <w:pPr>
        <w:widowControl w:val="0"/>
        <w:tabs>
          <w:tab w:val="left" w:pos="956"/>
        </w:tabs>
        <w:suppressAutoHyphens/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lang w:eastAsia="ru-RU"/>
        </w:rPr>
        <w:t>2.6.6. Посещать занятия, указанные в учебном расписании. Выполнять задания по подготовке к занятиям, даваемые педагогическими работниками Исполнителя.</w:t>
      </w:r>
    </w:p>
    <w:p w:rsidR="007C09F6" w:rsidRDefault="003F11E5">
      <w:pPr>
        <w:widowControl w:val="0"/>
        <w:tabs>
          <w:tab w:val="left" w:pos="956"/>
        </w:tabs>
        <w:suppressAutoHyphens/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lang w:eastAsia="ru-RU"/>
        </w:rPr>
        <w:t xml:space="preserve">2.6.7. При поступлении в образовательное учреждение и в процессе его обучения своевременно  </w:t>
      </w:r>
      <w:proofErr w:type="gramStart"/>
      <w:r>
        <w:rPr>
          <w:rFonts w:ascii="Times New Roman" w:eastAsia="Calibri" w:hAnsi="Times New Roman" w:cs="Times New Roman"/>
          <w:lang w:eastAsia="ru-RU"/>
        </w:rPr>
        <w:t>предоставлять все необходимые документы</w:t>
      </w:r>
      <w:proofErr w:type="gramEnd"/>
      <w:r>
        <w:rPr>
          <w:rFonts w:ascii="Times New Roman" w:eastAsia="Calibri" w:hAnsi="Times New Roman" w:cs="Times New Roman"/>
          <w:lang w:eastAsia="ru-RU"/>
        </w:rPr>
        <w:t>.</w:t>
      </w:r>
    </w:p>
    <w:p w:rsidR="007C09F6" w:rsidRDefault="003F11E5">
      <w:pPr>
        <w:widowControl w:val="0"/>
        <w:tabs>
          <w:tab w:val="left" w:pos="956"/>
        </w:tabs>
        <w:suppressAutoHyphens/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lang w:eastAsia="ru-RU"/>
        </w:rPr>
        <w:t>2.6.8. Извещать Исполнителя об уважительных причинах отсутствия на занятиях.</w:t>
      </w:r>
    </w:p>
    <w:p w:rsidR="007C09F6" w:rsidRDefault="003F11E5">
      <w:pPr>
        <w:widowControl w:val="0"/>
        <w:tabs>
          <w:tab w:val="left" w:pos="956"/>
        </w:tabs>
        <w:suppressAutoHyphens/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lang w:eastAsia="ru-RU"/>
        </w:rPr>
        <w:t>2.6.9.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Исполнителя, не посягать на их честь и достоинство.</w:t>
      </w:r>
    </w:p>
    <w:p w:rsidR="007C09F6" w:rsidRDefault="003F11E5">
      <w:pPr>
        <w:widowControl w:val="0"/>
        <w:tabs>
          <w:tab w:val="left" w:pos="956"/>
        </w:tabs>
        <w:suppressAutoHyphens/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lang w:eastAsia="ru-RU"/>
        </w:rPr>
        <w:t>2.6.10. Бережно относиться к имуществу Исполнителя.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7C09F6" w:rsidRDefault="003F11E5">
      <w:pPr>
        <w:widowControl w:val="0"/>
        <w:tabs>
          <w:tab w:val="left" w:pos="956"/>
        </w:tabs>
        <w:suppressAutoHyphens/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lang w:eastAsia="ru-RU"/>
        </w:rPr>
        <w:t>2.6.11. Принимать участие в общественно-значимых мероприятиях в случаях, определенных коллективным договором и локальными нормативными актами Исполнителя.</w:t>
      </w:r>
    </w:p>
    <w:p w:rsidR="007C09F6" w:rsidRDefault="007C09F6">
      <w:pPr>
        <w:widowControl w:val="0"/>
        <w:tabs>
          <w:tab w:val="left" w:pos="0"/>
          <w:tab w:val="left" w:pos="956"/>
        </w:tabs>
        <w:suppressAutoHyphens/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7C09F6" w:rsidRDefault="003F11E5">
      <w:pPr>
        <w:widowControl w:val="0"/>
        <w:suppressAutoHyphens/>
        <w:spacing w:after="0" w:line="240" w:lineRule="auto"/>
        <w:ind w:left="567" w:right="57" w:firstLine="170"/>
        <w:jc w:val="both"/>
      </w:pPr>
      <w:r>
        <w:rPr>
          <w:rFonts w:ascii="Times New Roman" w:eastAsia="Times New Roman" w:hAnsi="Times New Roman" w:cs="Times New Roman"/>
          <w:b/>
          <w:bCs/>
          <w:lang w:eastAsia="zh-CN"/>
        </w:rPr>
        <w:t>3. Стоимость услуг и порядок расчетов</w:t>
      </w:r>
    </w:p>
    <w:p w:rsidR="007C09F6" w:rsidRDefault="003F11E5">
      <w:pPr>
        <w:widowControl w:val="0"/>
        <w:tabs>
          <w:tab w:val="left" w:pos="946"/>
        </w:tabs>
        <w:suppressAutoHyphens/>
        <w:spacing w:after="0" w:line="240" w:lineRule="auto"/>
        <w:ind w:right="40" w:firstLine="567"/>
        <w:jc w:val="both"/>
      </w:pPr>
      <w:r>
        <w:rPr>
          <w:rFonts w:ascii="Times New Roman" w:eastAsia="Times New Roman" w:hAnsi="Times New Roman" w:cs="Times New Roman"/>
          <w:lang w:eastAsia="zh-CN"/>
        </w:rPr>
        <w:t xml:space="preserve">3.1. Общая стоимость образовательной услуги (обучения) за весь период обучения в ФГАОУ ВО «КФУ им. В.И. Вернадского» составляет _______________________________________ </w:t>
      </w:r>
      <w:r>
        <w:rPr>
          <w:rFonts w:ascii="Times New Roman" w:eastAsia="Times New Roman" w:hAnsi="Times New Roman" w:cs="Times New Roman"/>
          <w:i/>
          <w:lang w:eastAsia="zh-CN"/>
        </w:rPr>
        <w:t>(цифрами)</w:t>
      </w:r>
      <w:r>
        <w:rPr>
          <w:rFonts w:ascii="Times New Roman" w:eastAsia="Times New Roman" w:hAnsi="Times New Roman" w:cs="Times New Roman"/>
          <w:lang w:eastAsia="zh-CN"/>
        </w:rPr>
        <w:t xml:space="preserve"> 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lang w:eastAsia="zh-CN"/>
        </w:rPr>
        <w:t>(прописью)</w:t>
      </w:r>
      <w:r>
        <w:rPr>
          <w:rFonts w:ascii="Times New Roman" w:eastAsia="Times New Roman" w:hAnsi="Times New Roman" w:cs="Times New Roman"/>
          <w:lang w:eastAsia="zh-CN"/>
        </w:rPr>
        <w:t xml:space="preserve"> рублей. </w:t>
      </w:r>
    </w:p>
    <w:p w:rsidR="007C09F6" w:rsidRDefault="003F11E5">
      <w:pPr>
        <w:widowControl w:val="0"/>
        <w:tabs>
          <w:tab w:val="left" w:pos="946"/>
        </w:tabs>
        <w:suppressAutoHyphens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3.1.1. Стоимость обучения за каждый учебный год составляет ______________________ </w:t>
      </w:r>
      <w:r>
        <w:rPr>
          <w:rFonts w:ascii="Times New Roman" w:eastAsia="Times New Roman" w:hAnsi="Times New Roman" w:cs="Times New Roman"/>
          <w:i/>
          <w:lang w:eastAsia="zh-CN"/>
        </w:rPr>
        <w:t>(цифрами)</w:t>
      </w:r>
      <w:r>
        <w:rPr>
          <w:rFonts w:ascii="Times New Roman" w:eastAsia="Times New Roman" w:hAnsi="Times New Roman" w:cs="Times New Roman"/>
          <w:lang w:eastAsia="zh-CN"/>
        </w:rPr>
        <w:t xml:space="preserve"> 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lang w:eastAsia="zh-CN"/>
        </w:rPr>
        <w:t>(прописью)</w:t>
      </w:r>
      <w:r>
        <w:rPr>
          <w:rFonts w:ascii="Times New Roman" w:eastAsia="Times New Roman" w:hAnsi="Times New Roman" w:cs="Times New Roman"/>
          <w:lang w:eastAsia="zh-CN"/>
        </w:rPr>
        <w:t xml:space="preserve"> рублей. </w:t>
      </w:r>
    </w:p>
    <w:p w:rsidR="007C09F6" w:rsidRDefault="003F11E5">
      <w:pPr>
        <w:widowControl w:val="0"/>
        <w:tabs>
          <w:tab w:val="left" w:pos="946"/>
        </w:tabs>
        <w:suppressAutoHyphens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3.1.2. Стоимость обучения за каждый учебный семестр составляет ____________________ </w:t>
      </w:r>
      <w:r>
        <w:rPr>
          <w:rFonts w:ascii="Times New Roman" w:eastAsia="Times New Roman" w:hAnsi="Times New Roman" w:cs="Times New Roman"/>
          <w:i/>
          <w:lang w:eastAsia="zh-CN"/>
        </w:rPr>
        <w:t>(цифрами)</w:t>
      </w:r>
      <w:r>
        <w:rPr>
          <w:rFonts w:ascii="Times New Roman" w:eastAsia="Times New Roman" w:hAnsi="Times New Roman" w:cs="Times New Roman"/>
          <w:lang w:eastAsia="zh-CN"/>
        </w:rPr>
        <w:t xml:space="preserve"> ___________________________________________________________________________(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прописью) </w:t>
      </w:r>
      <w:r>
        <w:rPr>
          <w:rFonts w:ascii="Times New Roman" w:eastAsia="Times New Roman" w:hAnsi="Times New Roman" w:cs="Times New Roman"/>
          <w:lang w:eastAsia="zh-CN"/>
        </w:rPr>
        <w:t>рублей.</w:t>
      </w:r>
    </w:p>
    <w:p w:rsidR="007C09F6" w:rsidRDefault="003F11E5">
      <w:pPr>
        <w:widowControl w:val="0"/>
        <w:tabs>
          <w:tab w:val="left" w:pos="946"/>
        </w:tabs>
        <w:suppressAutoHyphens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3.2. Стоимость обучения, указанная в п. 3.1. настоящего Договора, может быть увеличена (перерасчет) Исполнителем исключительно с учетом уровня инфляции, 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 письменно, не 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позднее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чем за 15 календарных дней до даты начала периода обучения, за который осуществляется такое увеличение. </w:t>
      </w:r>
    </w:p>
    <w:p w:rsidR="007C09F6" w:rsidRDefault="003F11E5">
      <w:pPr>
        <w:widowControl w:val="0"/>
        <w:suppressAutoHyphens/>
        <w:spacing w:after="0" w:line="240" w:lineRule="auto"/>
        <w:ind w:right="40" w:firstLine="567"/>
        <w:jc w:val="both"/>
      </w:pPr>
      <w:r>
        <w:rPr>
          <w:rFonts w:ascii="Times New Roman" w:eastAsia="Times New Roman" w:hAnsi="Times New Roman" w:cs="Times New Roman"/>
          <w:lang w:eastAsia="zh-CN"/>
        </w:rPr>
        <w:lastRenderedPageBreak/>
        <w:t>Заказчик вправе согласиться с увеличением стоимости обучения, в этом случае Стороны настоящего Договора обязуются подписать соответствующее дополнительное соглашение к настоящему Договору.</w:t>
      </w:r>
    </w:p>
    <w:p w:rsidR="007C09F6" w:rsidRDefault="003F11E5">
      <w:pPr>
        <w:widowControl w:val="0"/>
        <w:suppressAutoHyphens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В случае несогласия Заказчика с увеличением суммы обучения согласно абзацу первому настоящего пункта настоящий Договор подлежит расторжению, а Потребитель – отчислению из образовательного учреждения Исполнителя.  В этом случае Исполнитель обязуется вернуть Заказчику произведенную им сумму предоплаты за  будущие периоды обучения.</w:t>
      </w:r>
    </w:p>
    <w:p w:rsidR="007C09F6" w:rsidRDefault="003F11E5">
      <w:pPr>
        <w:widowControl w:val="0"/>
        <w:suppressAutoHyphens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3.3. Образовательные услуги, оказываемые по настоящему Договору, налогом на добавленную стоимость не облагаются на основании п.п. 14 п. 2 ст. 149 Налогового кодекса Российской Федерации.</w:t>
      </w:r>
    </w:p>
    <w:p w:rsidR="007C09F6" w:rsidRDefault="003F11E5">
      <w:pPr>
        <w:widowControl w:val="0"/>
        <w:tabs>
          <w:tab w:val="left" w:pos="942"/>
        </w:tabs>
        <w:suppressAutoHyphens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3.4. Плата за обучение вносится на лицевой счет Исполнителя в следующие сроки и в следующем размере:</w:t>
      </w:r>
    </w:p>
    <w:p w:rsidR="007C09F6" w:rsidRDefault="003F11E5">
      <w:pPr>
        <w:widowControl w:val="0"/>
        <w:tabs>
          <w:tab w:val="left" w:pos="942"/>
        </w:tabs>
        <w:suppressAutoHyphens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3.4.1. за каждый год обучения вносится авансовыми платежами:</w:t>
      </w:r>
    </w:p>
    <w:p w:rsidR="00F07FCF" w:rsidRDefault="00F07FCF" w:rsidP="00F07FCF">
      <w:pPr>
        <w:widowControl w:val="0"/>
        <w:suppressAutoHyphens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осенний семестр/первое полугодие учебного года – до </w:t>
      </w:r>
      <w:r w:rsidRPr="00680A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01.09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(число, месяц)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учебного года, за который производится предоплата в размере не менее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стоимости обучения за учебный год, указанной в п. 3.1.1. настоящего Договора, скорректированной с учетом п. 3.2. настоящего Договора;</w:t>
      </w:r>
    </w:p>
    <w:p w:rsidR="00F07FCF" w:rsidRDefault="00F07FCF" w:rsidP="00F07FCF">
      <w:pPr>
        <w:widowControl w:val="0"/>
        <w:suppressAutoHyphens/>
        <w:spacing w:after="0" w:line="240" w:lineRule="auto"/>
        <w:ind w:right="20" w:firstLine="5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весенний семестр/второе полугодие учебного года – до </w:t>
      </w:r>
      <w:r w:rsidRPr="00680A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15.01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(число, месяц)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соответствующего учебного года в размере оставшейся суммы, указанной в п. 3.1.1. настоящего Договора, скорректированной с учетом п. 3.2. настоящего Договора.</w:t>
      </w:r>
    </w:p>
    <w:p w:rsidR="007C09F6" w:rsidRDefault="003F11E5">
      <w:pPr>
        <w:widowControl w:val="0"/>
        <w:suppressAutoHyphens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3.5. Плата за обучение не включает в себя расходы по перечислению денежных средств, если оплата услуг производится безналичным путем.</w:t>
      </w:r>
    </w:p>
    <w:p w:rsidR="007C09F6" w:rsidRDefault="003F11E5">
      <w:pPr>
        <w:widowControl w:val="0"/>
        <w:suppressAutoHyphens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3.6. Оплата услуг, предусмотренная настоящим разделом, удостоверяется Заказчиком путем предоставления Исполнителю соответствующих платежных документов в порядке, указанном в п.2.6.4. настоящего Договора.</w:t>
      </w:r>
    </w:p>
    <w:p w:rsidR="007C09F6" w:rsidRDefault="003F11E5">
      <w:pPr>
        <w:widowControl w:val="0"/>
        <w:suppressAutoHyphens/>
        <w:spacing w:after="0" w:line="240" w:lineRule="auto"/>
        <w:ind w:left="20" w:right="20" w:firstLine="567"/>
        <w:jc w:val="both"/>
      </w:pPr>
      <w:r>
        <w:rPr>
          <w:rFonts w:ascii="Times New Roman" w:eastAsia="Times New Roman" w:hAnsi="Times New Roman" w:cs="Times New Roman"/>
          <w:lang w:eastAsia="zh-CN"/>
        </w:rPr>
        <w:t>При оплате образовательных услуг безналичным путем в платежном поручении (квитанции) указывается фамилия, имя, отчество Потребителя, курс, период, за который производится платеж, направление подготовки (специальность), форма обучения и сумма платежа, структурное подразделение или филиал.</w:t>
      </w:r>
    </w:p>
    <w:p w:rsidR="007C09F6" w:rsidRDefault="003F11E5">
      <w:pPr>
        <w:widowControl w:val="0"/>
        <w:suppressAutoHyphens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3.7. Оплата услуг, предусмотренная настоящим разделом, может быть изменена по соглашению сторон согласно действующему законодательству, о чем составляется дополнительное соглашение к настоящему Договору.</w:t>
      </w:r>
    </w:p>
    <w:p w:rsidR="007C09F6" w:rsidRDefault="003F11E5">
      <w:pPr>
        <w:widowControl w:val="0"/>
        <w:suppressAutoHyphens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lang w:eastAsia="zh-CN"/>
        </w:rPr>
        <w:t>4. Основания изменения и расторжения договора</w:t>
      </w:r>
    </w:p>
    <w:p w:rsidR="007C09F6" w:rsidRDefault="003F11E5">
      <w:pPr>
        <w:widowControl w:val="0"/>
        <w:spacing w:after="0" w:line="240" w:lineRule="exact"/>
        <w:ind w:firstLine="567"/>
        <w:jc w:val="both"/>
      </w:pPr>
      <w:r>
        <w:rPr>
          <w:rFonts w:ascii="Times New Roman" w:eastAsia="Times New Roman" w:hAnsi="Times New Roman" w:cs="Times New Roman"/>
          <w:lang w:eastAsia="zh-CN"/>
        </w:rPr>
        <w:t>4.1. Условия,  на  которых  заключен  настоящий договор, могут быть изменены либо</w:t>
      </w:r>
      <w:r>
        <w:rPr>
          <w:rFonts w:ascii="Times New Roman" w:eastAsia="Times New Roman" w:hAnsi="Times New Roman" w:cs="Times New Roman"/>
          <w:lang w:eastAsia="ru-RU"/>
        </w:rPr>
        <w:t xml:space="preserve"> по соглашению сторон, либо в соответствии с действующим </w:t>
      </w:r>
      <w:hyperlink r:id="rId5">
        <w:r w:rsidRPr="003F11E5">
          <w:rPr>
            <w:rStyle w:val="-"/>
            <w:rFonts w:ascii="Times New Roman" w:eastAsia="Times New Roman" w:hAnsi="Times New Roman" w:cs="Times New Roman"/>
            <w:color w:val="auto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7C09F6" w:rsidRDefault="003F11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 Настоящий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</w:t>
      </w:r>
    </w:p>
    <w:p w:rsidR="007C09F6" w:rsidRDefault="003F11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  Заказчик  вправе отказаться от исполнения договора при условии оплаты Исполнителю фактически понесенных им расходов.</w:t>
      </w:r>
    </w:p>
    <w:p w:rsidR="007C09F6" w:rsidRDefault="003F11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7C09F6" w:rsidRDefault="003F11E5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lang w:eastAsia="ru-RU"/>
        </w:rPr>
        <w:t>4.4.  Исполнитель  вправе  отказаться  от исполнения обязательств по договору лишь при условии полного возмещения Заказчику убытков.</w:t>
      </w:r>
    </w:p>
    <w:p w:rsidR="007C09F6" w:rsidRDefault="003F11E5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4.5. Настоящий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инициативе Исполнителя в одностороннем порядке в случае просрочки оплаты платных образовательных услуг Заказчиком, а также в иных случаях, предусмотренных законодательством Российской Федерации.</w:t>
      </w:r>
    </w:p>
    <w:p w:rsidR="007C09F6" w:rsidRDefault="007C09F6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7C09F6" w:rsidRDefault="003F11E5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5. Ответственность за неисполнение или ненадлежащее исполнение</w:t>
      </w:r>
    </w:p>
    <w:p w:rsidR="007C09F6" w:rsidRDefault="003F11E5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обязательств по настоящему договору</w:t>
      </w:r>
    </w:p>
    <w:p w:rsidR="007C09F6" w:rsidRDefault="003F11E5">
      <w:pPr>
        <w:widowControl w:val="0"/>
        <w:spacing w:after="0" w:line="240" w:lineRule="exact"/>
        <w:ind w:firstLine="567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hyperlink r:id="rId6">
        <w:r w:rsidRPr="003F11E5">
          <w:rPr>
            <w:rStyle w:val="-"/>
            <w:rFonts w:ascii="Times New Roman" w:eastAsia="Times New Roman" w:hAnsi="Times New Roman" w:cs="Times New Roman"/>
            <w:color w:val="auto"/>
            <w:u w:val="none"/>
            <w:lang w:eastAsia="ru-RU"/>
          </w:rPr>
          <w:t>Гражданским кодексом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Российской Федерации, федеральными законами РФ, </w:t>
      </w:r>
      <w:hyperlink r:id="rId7">
        <w:r w:rsidRPr="003F11E5">
          <w:rPr>
            <w:rStyle w:val="-"/>
            <w:rFonts w:ascii="Times New Roman" w:eastAsia="Times New Roman" w:hAnsi="Times New Roman" w:cs="Times New Roman"/>
            <w:color w:val="auto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Российской Федерации "О защите прав потребителей" и иными нормативными правовыми актами РФ.</w:t>
      </w:r>
    </w:p>
    <w:p w:rsidR="007C09F6" w:rsidRDefault="003F11E5">
      <w:pPr>
        <w:widowControl w:val="0"/>
        <w:spacing w:before="108" w:after="108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6. Срок действия договора и другие условия</w:t>
      </w:r>
    </w:p>
    <w:p w:rsidR="007C09F6" w:rsidRDefault="003F11E5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6.1. Настоящий договор вступает в силу со дня его заключения сторонами и действует до </w:t>
      </w:r>
      <w:r w:rsidR="00F07FCF" w:rsidRPr="00680A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30.06.</w:t>
      </w:r>
      <w:r w:rsidR="00F07F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20___</w:t>
      </w:r>
      <w:r w:rsidR="00F07FCF" w:rsidRPr="00680A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г.</w:t>
      </w:r>
    </w:p>
    <w:p w:rsidR="007C09F6" w:rsidRDefault="003F11E5">
      <w:pPr>
        <w:widowControl w:val="0"/>
        <w:suppressAutoHyphens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lang w:eastAsia="ru-RU"/>
        </w:rPr>
        <w:t>6.2.</w:t>
      </w:r>
      <w:r>
        <w:rPr>
          <w:rFonts w:ascii="Times New Roman" w:eastAsia="Times New Roman" w:hAnsi="Times New Roman" w:cs="Times New Roman"/>
          <w:lang w:eastAsia="zh-CN"/>
        </w:rPr>
        <w:t xml:space="preserve"> Договор составлен в трех экземплярах, имеющих равную юридическую силу. 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7C09F6" w:rsidRDefault="003F11E5">
      <w:pPr>
        <w:widowControl w:val="0"/>
        <w:tabs>
          <w:tab w:val="left" w:pos="986"/>
        </w:tabs>
        <w:suppressAutoHyphens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В случае предоставления Потребителю академического отпуска исполнение обязательств по Договору приостанавливается на период предоставленного академического отпуска, а в случае предоставления Потребителю отпуска по беременности и родам, отпуска по уходу за ребенком до достижения им возраста трех лет, исполнение обязательств по Договору может быть приостановлено сторонами по соглашению на период предоставленного отпуска по беременности и родам, отпуска по уходу за ребенком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до достижения им возраста 3 лет.</w:t>
      </w:r>
    </w:p>
    <w:p w:rsidR="007C09F6" w:rsidRDefault="003F11E5">
      <w:pPr>
        <w:widowControl w:val="0"/>
        <w:tabs>
          <w:tab w:val="left" w:pos="986"/>
        </w:tabs>
        <w:suppressAutoHyphens/>
        <w:spacing w:after="0" w:line="240" w:lineRule="auto"/>
        <w:ind w:right="20" w:firstLine="567"/>
        <w:jc w:val="both"/>
      </w:pPr>
      <w:r>
        <w:rPr>
          <w:rFonts w:ascii="Times New Roman" w:eastAsia="Times New Roman" w:hAnsi="Times New Roman" w:cs="Times New Roman"/>
          <w:lang w:eastAsia="zh-CN"/>
        </w:rPr>
        <w:t>6.4. Если невозможность исполнения настоящего Договора возникла по обстоятельствам, за возникновение которых Заказчик, Потребитель или Исполнитель не отвечают, либо они не были в состоянии предотвратить наступление таких событий, образовательные услуги Исполнителя до момента возникновения указанных обстоятельств подлежат оплате в полном объеме.</w:t>
      </w:r>
    </w:p>
    <w:p w:rsidR="007C09F6" w:rsidRDefault="003F11E5">
      <w:pPr>
        <w:widowControl w:val="0"/>
        <w:tabs>
          <w:tab w:val="left" w:pos="982"/>
        </w:tabs>
        <w:suppressAutoHyphens/>
        <w:spacing w:after="0" w:line="240" w:lineRule="auto"/>
        <w:ind w:right="20" w:firstLine="567"/>
        <w:jc w:val="both"/>
      </w:pPr>
      <w:r>
        <w:rPr>
          <w:rFonts w:ascii="Times New Roman" w:eastAsia="Times New Roman" w:hAnsi="Times New Roman" w:cs="Times New Roman"/>
          <w:lang w:eastAsia="zh-CN"/>
        </w:rPr>
        <w:t xml:space="preserve">6.5. 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 xml:space="preserve">Со свидетельством о государственной регистрации, с Уставом Исполнителя,  лицензией на осуществление образовательной деятельности, со свидетельством о государственной аккредитации, с Правилами внутреннего трудового распорядка Исполнителя, а также Порядком проведения текущей и промежуточной аттестации </w:t>
      </w:r>
      <w:r>
        <w:rPr>
          <w:rFonts w:ascii="Times New Roman" w:eastAsia="Times New Roman" w:hAnsi="Times New Roman" w:cs="Times New Roman"/>
          <w:lang w:eastAsia="zh-CN"/>
        </w:rPr>
        <w:lastRenderedPageBreak/>
        <w:t xml:space="preserve">обучающихся в </w:t>
      </w:r>
      <w:bookmarkStart w:id="3" w:name="__DdeLink__837_643517078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ФГАОУ ВО «КФУ им. В.И. Вернадского»</w:t>
      </w:r>
      <w:bookmarkEnd w:id="3"/>
      <w:r>
        <w:rPr>
          <w:rFonts w:ascii="Times New Roman" w:eastAsia="Times New Roman" w:hAnsi="Times New Roman" w:cs="Times New Roman"/>
          <w:lang w:eastAsia="zh-CN"/>
        </w:rPr>
        <w:t xml:space="preserve">, Положением о порядке проведения государственной итоговой аттестации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ФГАОУ ВО «КФУ им. В.И. Вернадского»</w:t>
      </w:r>
      <w:r>
        <w:rPr>
          <w:rFonts w:ascii="Times New Roman" w:eastAsia="Times New Roman" w:hAnsi="Times New Roman" w:cs="Times New Roman"/>
          <w:lang w:eastAsia="zh-CN"/>
        </w:rPr>
        <w:t>, Положением об организации и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 xml:space="preserve">проведении практик обучающихся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ФГАОУ </w:t>
      </w:r>
      <w:r w:rsidR="00F07F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 «КФУ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им. В.И. Вернадского»</w:t>
      </w:r>
      <w:r>
        <w:rPr>
          <w:rFonts w:ascii="Times New Roman" w:eastAsia="Times New Roman" w:hAnsi="Times New Roman" w:cs="Times New Roman"/>
          <w:lang w:eastAsia="zh-CN"/>
        </w:rPr>
        <w:t xml:space="preserve">, Положением об оказании платных образовательных услуг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ФГАОУ ВО «КФУ   им. В.И. Вернадского»</w:t>
      </w:r>
      <w:r>
        <w:rPr>
          <w:rFonts w:ascii="Times New Roman" w:eastAsia="Times New Roman" w:hAnsi="Times New Roman" w:cs="Times New Roman"/>
          <w:lang w:eastAsia="zh-CN"/>
        </w:rPr>
        <w:t>, и другими документами, регламентирующими организацию и осуществление образовательной деятельности, права и обязанности обучающихся, путем их размещения (обнародования) на официальном сайте Исполнителя в сети «Интернет», Заказчик, Потребитель ознакомлены.</w:t>
      </w:r>
      <w:proofErr w:type="gramEnd"/>
    </w:p>
    <w:p w:rsidR="007C09F6" w:rsidRDefault="003F11E5">
      <w:pPr>
        <w:widowControl w:val="0"/>
        <w:tabs>
          <w:tab w:val="left" w:pos="986"/>
        </w:tabs>
        <w:suppressAutoHyphens/>
        <w:spacing w:after="0" w:line="240" w:lineRule="auto"/>
        <w:ind w:right="20" w:firstLine="567"/>
        <w:jc w:val="both"/>
      </w:pPr>
      <w:r>
        <w:rPr>
          <w:rFonts w:ascii="Times New Roman" w:eastAsia="Times New Roman" w:hAnsi="Times New Roman" w:cs="Times New Roman"/>
          <w:lang w:eastAsia="zh-CN"/>
        </w:rPr>
        <w:t xml:space="preserve">6.6. Исполнитель вправе снизить стоимость платной образовательной услуги по Договору Заказчику по основаниям и в порядке, предусмотренном Положением об оказании платных образовательных услуг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ФГАОУ ВО «КФУ им. В.И. Вернадского»</w:t>
      </w:r>
      <w:r>
        <w:rPr>
          <w:rFonts w:ascii="Times New Roman" w:eastAsia="Times New Roman" w:hAnsi="Times New Roman" w:cs="Times New Roman"/>
          <w:lang w:eastAsia="zh-CN"/>
        </w:rPr>
        <w:t xml:space="preserve"> и др. локальными актами Исполнителя.</w:t>
      </w:r>
    </w:p>
    <w:p w:rsidR="007C09F6" w:rsidRDefault="003F11E5">
      <w:pPr>
        <w:widowControl w:val="0"/>
        <w:tabs>
          <w:tab w:val="left" w:pos="986"/>
        </w:tabs>
        <w:suppressAutoHyphens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6.7.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C09F6" w:rsidRDefault="003F11E5">
      <w:pPr>
        <w:widowControl w:val="0"/>
        <w:tabs>
          <w:tab w:val="left" w:pos="986"/>
        </w:tabs>
        <w:suppressAutoHyphens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6.8. Под периодом предоставления образовательной услуги (периодом обучения) понимается промежуток времени 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с даты издания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приказа о зачислении Потребителя в образовательную организацию до даты издания приказа об окончании обучения или отчисления Потребителя из образовательной организации.</w:t>
      </w:r>
    </w:p>
    <w:p w:rsidR="007C09F6" w:rsidRDefault="003F11E5" w:rsidP="00F07FCF">
      <w:pPr>
        <w:widowControl w:val="0"/>
        <w:tabs>
          <w:tab w:val="left" w:pos="986"/>
        </w:tabs>
        <w:suppressAutoHyphens/>
        <w:spacing w:after="0" w:line="240" w:lineRule="auto"/>
        <w:ind w:right="23" w:firstLine="567"/>
        <w:jc w:val="both"/>
      </w:pPr>
      <w:r>
        <w:rPr>
          <w:rFonts w:ascii="Times New Roman" w:eastAsia="Times New Roman" w:hAnsi="Times New Roman" w:cs="Times New Roman"/>
          <w:lang w:eastAsia="zh-CN"/>
        </w:rPr>
        <w:t>6.9. Споры между Сторонами разрешаются путем переговоров. Споры и разногласия, не урегулированные путем переговоров, подлежат разрешению в судебном порядке в Киевском районном суде</w:t>
      </w:r>
      <w:bookmarkStart w:id="4" w:name="_GoBack"/>
      <w:bookmarkEnd w:id="4"/>
      <w:r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г</w:t>
      </w:r>
      <w:proofErr w:type="gramEnd"/>
      <w:r>
        <w:rPr>
          <w:rFonts w:ascii="Times New Roman" w:eastAsia="Times New Roman" w:hAnsi="Times New Roman" w:cs="Times New Roman"/>
          <w:lang w:eastAsia="zh-CN"/>
        </w:rPr>
        <w:t>.</w:t>
      </w:r>
      <w:r w:rsidRPr="003F11E5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Симферополя.</w:t>
      </w:r>
    </w:p>
    <w:p w:rsidR="007C09F6" w:rsidRDefault="003F11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6.10. Закон, принятый после заключения настоящего договора и устанавливающий обязательные для Сторон правила иные, чем действовавшие в момент заключения договора, распространяет свое действие на отношения Сторон по договору лишь в случае, когда в законе прямо установлено, что его действие распространяется на отношения, возникшие из ранее заключенных договоров. </w:t>
      </w:r>
    </w:p>
    <w:p w:rsidR="007C09F6" w:rsidRDefault="003F11E5">
      <w:pPr>
        <w:widowControl w:val="0"/>
        <w:suppressAutoHyphens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lang w:eastAsia="zh-CN"/>
        </w:rPr>
        <w:t>6.11. Стороны договорились, что все неясности в условиях договора толкуются в пользу Исполнителя.</w:t>
      </w:r>
    </w:p>
    <w:p w:rsidR="007C09F6" w:rsidRDefault="003F11E5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7. Реквизиты сторон</w:t>
      </w:r>
    </w:p>
    <w:tbl>
      <w:tblPr>
        <w:tblStyle w:val="ab"/>
        <w:tblW w:w="11389" w:type="dxa"/>
        <w:tblInd w:w="-34" w:type="dxa"/>
        <w:tblCellMar>
          <w:left w:w="118" w:type="dxa"/>
        </w:tblCellMar>
        <w:tblLook w:val="04A0"/>
      </w:tblPr>
      <w:tblGrid>
        <w:gridCol w:w="3719"/>
        <w:gridCol w:w="3719"/>
        <w:gridCol w:w="3951"/>
      </w:tblGrid>
      <w:tr w:rsidR="007C09F6">
        <w:trPr>
          <w:trHeight w:val="3470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Заказчик</w:t>
            </w:r>
          </w:p>
          <w:p w:rsidR="007C09F6" w:rsidRDefault="007C09F6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Ф.И.О.________________________________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  <w:t>______________________________________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Дата рождения _________________________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Адрес прописки:_______________________  </w:t>
            </w:r>
          </w:p>
          <w:p w:rsidR="007C09F6" w:rsidRDefault="003F11E5">
            <w:pPr>
              <w:widowControl w:val="0"/>
              <w:tabs>
                <w:tab w:val="left" w:pos="3493"/>
              </w:tabs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______________________________________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Место проживания:_____________________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______________________________________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Телефон_______________________________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Паспорт_______________________________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______________________________________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ИНН__________________________________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Пенсионное       страховое свидетельство ______________________________________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или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Полное наименование юридического лица,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Юридический адрес, банковские реквизиты,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ОГРН, дата регистрации, ИНН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Представитель (должность)</w:t>
            </w:r>
          </w:p>
          <w:p w:rsidR="007C09F6" w:rsidRDefault="003F11E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________________________/_____________/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Потребитель</w:t>
            </w:r>
          </w:p>
          <w:p w:rsidR="007C09F6" w:rsidRDefault="007C09F6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Ф.И.О.________________________________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______________________________________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Дата рождения _________________________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Адрес прописки:_______________________  </w:t>
            </w:r>
          </w:p>
          <w:p w:rsidR="007C09F6" w:rsidRDefault="003F11E5">
            <w:pPr>
              <w:widowControl w:val="0"/>
              <w:tabs>
                <w:tab w:val="left" w:pos="3493"/>
              </w:tabs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______________________________________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Место проживания:_____________________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______________________________________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Телефон_______________________________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Паспорт_______________________________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______________________________________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ИНН__________________________________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Пенсионное страховое свидетельство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______________________________________</w:t>
            </w:r>
          </w:p>
          <w:p w:rsidR="007C09F6" w:rsidRDefault="007C09F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7C09F6" w:rsidRDefault="003F11E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Исполнитель</w:t>
            </w:r>
          </w:p>
          <w:p w:rsidR="007C09F6" w:rsidRDefault="007C09F6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Федеральное государственное автономное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образовательное учреждение высшего образования «Крымский федеральный университет имени В.И. Вернадского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»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295007,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Федерация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Республика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Кр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г. Симферополь, проспект Академика 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Вернадского, д. 4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zh-CN"/>
              </w:rPr>
              <w:t>Получатель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УФК по Республике Крым (ФГАОУ ВО «КФУ</w:t>
            </w:r>
            <w:proofErr w:type="gramEnd"/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им. В. И. Вернадского»),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/с 30756Щ76740,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ИНН 9102028795, КПП 910201001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zh-CN"/>
              </w:rPr>
              <w:t>Банк получателя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Отделение Республики Крым, г. Симферополь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БИК 043510001,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40501810435102000001,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Назначение платежа: Плата за обучение ФИО 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(полностью), курс, факультет, структурное подразделени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академия, колледж), форма обучения 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за какой период вносится оплата (семестр, год)</w:t>
            </w:r>
          </w:p>
          <w:p w:rsidR="007C09F6" w:rsidRDefault="007C09F6">
            <w:pPr>
              <w:widowControl w:val="0"/>
              <w:suppressAutoHyphens/>
              <w:spacing w:after="0"/>
              <w:ind w:right="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7C09F6" w:rsidRPr="00F07FCF" w:rsidRDefault="00F07FCF">
            <w:pPr>
              <w:widowControl w:val="0"/>
              <w:suppressAutoHyphens/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zh-CN"/>
              </w:rPr>
            </w:pPr>
            <w:r w:rsidRPr="00F07FC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zh-CN"/>
              </w:rPr>
              <w:t xml:space="preserve">Директор колледжа </w:t>
            </w:r>
            <w:proofErr w:type="spellStart"/>
            <w:r w:rsidR="00AD052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zh-CN"/>
              </w:rPr>
              <w:t>Ревнюк</w:t>
            </w:r>
            <w:proofErr w:type="spellEnd"/>
            <w:r w:rsidR="00AD052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zh-CN"/>
              </w:rPr>
              <w:t xml:space="preserve"> В.А</w:t>
            </w:r>
            <w:r w:rsidRPr="00F07FC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zh-CN"/>
              </w:rPr>
              <w:t>./____________</w:t>
            </w:r>
            <w:r w:rsidR="003F11E5" w:rsidRPr="00F07FC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zh-CN"/>
              </w:rPr>
              <w:t>_</w:t>
            </w:r>
          </w:p>
          <w:p w:rsidR="007C09F6" w:rsidRDefault="003F11E5">
            <w:pPr>
              <w:widowControl w:val="0"/>
              <w:suppressAutoHyphens/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(должность, ФИО, подпись уполномоченного лица)</w:t>
            </w:r>
          </w:p>
          <w:p w:rsidR="007C09F6" w:rsidRDefault="007C09F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7C09F6" w:rsidRDefault="007C09F6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zh-CN"/>
        </w:rPr>
      </w:pPr>
    </w:p>
    <w:p w:rsidR="007C09F6" w:rsidRDefault="007C09F6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zh-CN"/>
        </w:rPr>
      </w:pPr>
    </w:p>
    <w:p w:rsidR="007C09F6" w:rsidRPr="003F11E5" w:rsidRDefault="007C09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7C09F6" w:rsidRDefault="007C09F6">
      <w:pPr>
        <w:widowControl w:val="0"/>
        <w:suppressAutoHyphens/>
        <w:spacing w:after="0" w:line="240" w:lineRule="auto"/>
        <w:ind w:firstLine="567"/>
      </w:pPr>
    </w:p>
    <w:sectPr w:rsidR="007C09F6" w:rsidSect="00B02D09">
      <w:pgSz w:w="11906" w:h="16838"/>
      <w:pgMar w:top="284" w:right="425" w:bottom="425" w:left="42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FE6"/>
    <w:multiLevelType w:val="multilevel"/>
    <w:tmpl w:val="3C90E3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9420E8"/>
    <w:multiLevelType w:val="multilevel"/>
    <w:tmpl w:val="1B109E8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540" w:hanging="540"/>
      </w:p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9F6"/>
    <w:rsid w:val="0003566D"/>
    <w:rsid w:val="001D226B"/>
    <w:rsid w:val="003F11E5"/>
    <w:rsid w:val="00447E81"/>
    <w:rsid w:val="004A30DD"/>
    <w:rsid w:val="007C09F6"/>
    <w:rsid w:val="008600D7"/>
    <w:rsid w:val="00AD0524"/>
    <w:rsid w:val="00AD409F"/>
    <w:rsid w:val="00B02D09"/>
    <w:rsid w:val="00C738CC"/>
    <w:rsid w:val="00D15123"/>
    <w:rsid w:val="00F0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D2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72BC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15123"/>
    <w:rPr>
      <w:rFonts w:ascii="Times New Roman" w:hAnsi="Times New Roman" w:cs="Times New Roman"/>
    </w:rPr>
  </w:style>
  <w:style w:type="character" w:customStyle="1" w:styleId="-">
    <w:name w:val="Интернет-ссылка"/>
    <w:rsid w:val="00D15123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D1512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D15123"/>
    <w:pPr>
      <w:spacing w:after="140" w:line="288" w:lineRule="auto"/>
    </w:pPr>
  </w:style>
  <w:style w:type="paragraph" w:styleId="a6">
    <w:name w:val="List"/>
    <w:basedOn w:val="a5"/>
    <w:rsid w:val="00D15123"/>
    <w:rPr>
      <w:rFonts w:cs="FreeSans"/>
    </w:rPr>
  </w:style>
  <w:style w:type="paragraph" w:styleId="a7">
    <w:name w:val="Title"/>
    <w:basedOn w:val="a"/>
    <w:rsid w:val="00D1512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D15123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586DAA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72BC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4655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D2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72BC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586DAA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72BC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4655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0006035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0064072&amp;sub=1025" TargetMode="External"/><Relationship Id="rId5" Type="http://schemas.openxmlformats.org/officeDocument/2006/relationships/hyperlink" Target="http://internet.garant.ru/document?id=10064072&amp;sub=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Admin</cp:lastModifiedBy>
  <cp:revision>6</cp:revision>
  <cp:lastPrinted>2019-06-26T13:08:00Z</cp:lastPrinted>
  <dcterms:created xsi:type="dcterms:W3CDTF">2019-06-26T13:03:00Z</dcterms:created>
  <dcterms:modified xsi:type="dcterms:W3CDTF">2020-08-24T07:01:00Z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